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782" w:rsidRPr="00857E92" w:rsidRDefault="005339B3">
      <w:pPr>
        <w:rPr>
          <w:rFonts w:ascii="Times New Roman" w:hAnsi="Times New Roman" w:cs="Times New Roman"/>
          <w:b/>
          <w:sz w:val="24"/>
          <w:szCs w:val="24"/>
          <w:lang w:val="kk-KZ"/>
        </w:rPr>
      </w:pPr>
      <w:r w:rsidRPr="00857E92">
        <w:rPr>
          <w:rFonts w:ascii="Times New Roman" w:hAnsi="Times New Roman" w:cs="Times New Roman"/>
          <w:b/>
          <w:sz w:val="24"/>
          <w:szCs w:val="24"/>
          <w:lang w:val="kk-KZ"/>
        </w:rPr>
        <w:t>5 дәріс Орманды қорғау шаралары</w:t>
      </w:r>
    </w:p>
    <w:p w:rsidR="005339B3" w:rsidRPr="00857E92" w:rsidRDefault="005339B3">
      <w:pPr>
        <w:rPr>
          <w:rFonts w:ascii="Times New Roman" w:hAnsi="Times New Roman" w:cs="Times New Roman"/>
          <w:sz w:val="24"/>
          <w:szCs w:val="24"/>
          <w:lang w:val="kk-KZ"/>
        </w:rPr>
      </w:pPr>
      <w:r w:rsidRPr="00857E92">
        <w:rPr>
          <w:rFonts w:ascii="Times New Roman" w:hAnsi="Times New Roman" w:cs="Times New Roman"/>
          <w:b/>
          <w:sz w:val="24"/>
          <w:szCs w:val="24"/>
          <w:lang w:val="kk-KZ"/>
        </w:rPr>
        <w:t>Мақсаты:</w:t>
      </w:r>
      <w:r w:rsidRPr="00857E92">
        <w:rPr>
          <w:rFonts w:ascii="Times New Roman" w:hAnsi="Times New Roman" w:cs="Times New Roman"/>
          <w:sz w:val="24"/>
          <w:szCs w:val="24"/>
          <w:lang w:val="kk-KZ"/>
        </w:rPr>
        <w:t xml:space="preserve"> орманды қорғаудағы іс-шараларымен оқып-үйреніп, Қазақстан Республикасының Орман кодексімен танысу.</w:t>
      </w:r>
    </w:p>
    <w:p w:rsidR="005339B3" w:rsidRPr="00857E92" w:rsidRDefault="005339B3">
      <w:pPr>
        <w:rPr>
          <w:rFonts w:ascii="Times New Roman" w:hAnsi="Times New Roman" w:cs="Times New Roman"/>
          <w:b/>
          <w:sz w:val="24"/>
          <w:szCs w:val="24"/>
          <w:lang w:val="kk-KZ"/>
        </w:rPr>
      </w:pPr>
      <w:r w:rsidRPr="00857E92">
        <w:rPr>
          <w:rFonts w:ascii="Times New Roman" w:hAnsi="Times New Roman" w:cs="Times New Roman"/>
          <w:b/>
          <w:sz w:val="24"/>
          <w:szCs w:val="24"/>
          <w:lang w:val="kk-KZ"/>
        </w:rPr>
        <w:t>Жоспар:</w:t>
      </w:r>
    </w:p>
    <w:p w:rsidR="005339B3" w:rsidRPr="00857E92" w:rsidRDefault="005339B3" w:rsidP="005339B3">
      <w:pPr>
        <w:pStyle w:val="ListParagraph"/>
        <w:numPr>
          <w:ilvl w:val="0"/>
          <w:numId w:val="1"/>
        </w:numPr>
        <w:rPr>
          <w:rFonts w:ascii="Times New Roman" w:hAnsi="Times New Roman" w:cs="Times New Roman"/>
          <w:sz w:val="24"/>
          <w:szCs w:val="24"/>
          <w:lang w:val="kk-KZ"/>
        </w:rPr>
      </w:pPr>
      <w:r w:rsidRPr="00857E92">
        <w:rPr>
          <w:rFonts w:ascii="Times New Roman" w:hAnsi="Times New Roman" w:cs="Times New Roman"/>
          <w:sz w:val="24"/>
          <w:szCs w:val="24"/>
          <w:lang w:val="kk-KZ"/>
        </w:rPr>
        <w:t>Қазақстанда орманды қорғау шаралары</w:t>
      </w:r>
    </w:p>
    <w:p w:rsidR="005339B3" w:rsidRPr="00857E92" w:rsidRDefault="005339B3" w:rsidP="005339B3">
      <w:pPr>
        <w:pStyle w:val="ListParagraph"/>
        <w:numPr>
          <w:ilvl w:val="0"/>
          <w:numId w:val="1"/>
        </w:numPr>
        <w:rPr>
          <w:rFonts w:ascii="Times New Roman" w:hAnsi="Times New Roman" w:cs="Times New Roman"/>
          <w:sz w:val="24"/>
          <w:szCs w:val="24"/>
          <w:lang w:val="kk-KZ"/>
        </w:rPr>
      </w:pPr>
      <w:r w:rsidRPr="00857E92">
        <w:rPr>
          <w:rFonts w:ascii="Times New Roman" w:hAnsi="Times New Roman" w:cs="Times New Roman"/>
          <w:sz w:val="24"/>
          <w:szCs w:val="24"/>
          <w:lang w:val="kk-KZ"/>
        </w:rPr>
        <w:t>Орманды қорғауда Қызыл кітаптың маңызы</w:t>
      </w:r>
    </w:p>
    <w:p w:rsidR="005339B3" w:rsidRPr="00857E92" w:rsidRDefault="005339B3" w:rsidP="005339B3">
      <w:pPr>
        <w:pStyle w:val="ListParagraph"/>
        <w:numPr>
          <w:ilvl w:val="0"/>
          <w:numId w:val="1"/>
        </w:numPr>
        <w:rPr>
          <w:rFonts w:ascii="Times New Roman" w:hAnsi="Times New Roman" w:cs="Times New Roman"/>
          <w:sz w:val="24"/>
          <w:szCs w:val="24"/>
          <w:lang w:val="kk-KZ"/>
        </w:rPr>
      </w:pPr>
      <w:r w:rsidRPr="00857E92">
        <w:rPr>
          <w:rFonts w:ascii="Times New Roman" w:hAnsi="Times New Roman" w:cs="Times New Roman"/>
          <w:sz w:val="24"/>
          <w:szCs w:val="24"/>
          <w:lang w:val="kk-KZ"/>
        </w:rPr>
        <w:t>Қазақстан Республикасының Орман кодексі</w:t>
      </w:r>
    </w:p>
    <w:p w:rsidR="005339B3" w:rsidRPr="00857E92" w:rsidRDefault="005339B3" w:rsidP="005339B3">
      <w:pPr>
        <w:rPr>
          <w:rFonts w:ascii="Times New Roman" w:hAnsi="Times New Roman" w:cs="Times New Roman"/>
          <w:sz w:val="24"/>
          <w:szCs w:val="24"/>
          <w:lang w:val="kk-KZ"/>
        </w:rPr>
      </w:pPr>
      <w:r w:rsidRPr="00857E92">
        <w:rPr>
          <w:rFonts w:ascii="Times New Roman" w:hAnsi="Times New Roman" w:cs="Times New Roman"/>
          <w:b/>
          <w:sz w:val="24"/>
          <w:szCs w:val="24"/>
          <w:lang w:val="kk-KZ"/>
        </w:rPr>
        <w:t>Қазақстанда орманды қорғау шаралары</w:t>
      </w:r>
      <w:r w:rsidRPr="00857E92">
        <w:rPr>
          <w:rFonts w:ascii="Times New Roman" w:hAnsi="Times New Roman" w:cs="Times New Roman"/>
          <w:sz w:val="24"/>
          <w:szCs w:val="24"/>
          <w:lang w:val="kk-KZ"/>
        </w:rPr>
        <w:t xml:space="preserve">. Қазір планетамыздағы жалпы құрылым территориясының небары 26 проценті ғана орман алқаптарының еншісіне тиеді. Бұл ағаштарды кесіп, жойып жіберу қиын емес. Оны қалпына келтіру үшін ұзақ жылдар қажет. Ғылыми деректерге қарағанда, отырғызылған балғын шыбықтан бәйтерек ағаш өсу үшін 100-150 жыл керек. </w:t>
      </w:r>
    </w:p>
    <w:p w:rsidR="005339B3" w:rsidRPr="00857E92" w:rsidRDefault="005E6FBE" w:rsidP="005339B3">
      <w:pPr>
        <w:rPr>
          <w:rFonts w:ascii="Times New Roman" w:hAnsi="Times New Roman" w:cs="Times New Roman"/>
          <w:sz w:val="24"/>
          <w:szCs w:val="24"/>
          <w:lang w:val="kk-KZ"/>
        </w:rPr>
      </w:pPr>
      <w:r w:rsidRPr="00857E92">
        <w:rPr>
          <w:rFonts w:ascii="Times New Roman" w:hAnsi="Times New Roman" w:cs="Times New Roman"/>
          <w:sz w:val="24"/>
          <w:szCs w:val="24"/>
          <w:lang w:val="kk-KZ"/>
        </w:rPr>
        <w:t xml:space="preserve">Ағаш қорын сақтау үшін кесілген ағаш жаңа жас ағашпен толықтырылып отыруы керек, ағаш кесу әрбір 80-100 жылда ғана қайталанып отырылуы тиіс, өйткені қысқа мерзім ішінде </w:t>
      </w:r>
      <w:r w:rsidR="004E5867" w:rsidRPr="00857E92">
        <w:rPr>
          <w:rFonts w:ascii="Times New Roman" w:hAnsi="Times New Roman" w:cs="Times New Roman"/>
          <w:sz w:val="24"/>
          <w:szCs w:val="24"/>
          <w:lang w:val="kk-KZ"/>
        </w:rPr>
        <w:t>жас ағашта отай беру оның тез арада қалпына келуіне мүмкіндік бермейді. Кесілген ағаштың 1/3 табиғи жолмен қалпына келеді, ал қалғанын адамдар өз күшімен отырғызуы керек. Орманды сақтауда оларды зиянды жәндіктерден қорғаудың маңызы зор. Оның механикалық, химиялық, биологиялық жолдары бар.</w:t>
      </w:r>
    </w:p>
    <w:p w:rsidR="00453C34" w:rsidRPr="00857E92" w:rsidRDefault="00453C34" w:rsidP="005339B3">
      <w:pPr>
        <w:rPr>
          <w:rFonts w:ascii="Times New Roman" w:hAnsi="Times New Roman" w:cs="Times New Roman"/>
          <w:sz w:val="24"/>
          <w:szCs w:val="24"/>
          <w:lang w:val="kk-KZ"/>
        </w:rPr>
      </w:pPr>
      <w:r w:rsidRPr="00857E92">
        <w:rPr>
          <w:rFonts w:ascii="Times New Roman" w:hAnsi="Times New Roman" w:cs="Times New Roman"/>
          <w:sz w:val="24"/>
          <w:szCs w:val="24"/>
          <w:lang w:val="kk-KZ"/>
        </w:rPr>
        <w:t>Қазақстан орман шаруашылықтары жыл сайын 90 мың гектарға ағаштар отырғызады. Онда табиғи өсімдіктердің 5000 астам түрлері өседі, олардың ішінде дүниежүзінде кездеспейтін реликті өсімдіктер де бар. Мысалы, Шарын өзенінің аңғарында өсетін аң үйеңкі тоғайы планетамыздың басқа түкпірлерінде кездеспейді. Сол сияқты сирек кездесетін реликті өсімдіктер түрлері Бетпақдала, Іле Алатауының бөктерінде бар.</w:t>
      </w:r>
    </w:p>
    <w:p w:rsidR="00FB0958" w:rsidRPr="00857E92" w:rsidRDefault="00415652" w:rsidP="005339B3">
      <w:pPr>
        <w:rPr>
          <w:rFonts w:ascii="Times New Roman" w:hAnsi="Times New Roman" w:cs="Times New Roman"/>
          <w:sz w:val="24"/>
          <w:szCs w:val="24"/>
          <w:lang w:val="kk-KZ"/>
        </w:rPr>
      </w:pPr>
      <w:r w:rsidRPr="00857E92">
        <w:rPr>
          <w:rFonts w:ascii="Times New Roman" w:hAnsi="Times New Roman" w:cs="Times New Roman"/>
          <w:sz w:val="24"/>
          <w:szCs w:val="24"/>
          <w:lang w:val="kk-KZ"/>
        </w:rPr>
        <w:t xml:space="preserve">Жердің ландшафтын сақтауда, жер эрозиясын болдырмауда, топырақтың құрылымын жақсартуда орман басты рөл атқарады. Орманның көмегімен заттардың биологиялық айналысы сақталып отырады. Ормандардың фитомассасы жер шарының өсімдік массасының 82 процентін құрады. </w:t>
      </w:r>
    </w:p>
    <w:p w:rsidR="00FB0958" w:rsidRPr="00857E92" w:rsidRDefault="00FB0958" w:rsidP="005339B3">
      <w:pPr>
        <w:rPr>
          <w:rFonts w:ascii="Times New Roman" w:hAnsi="Times New Roman" w:cs="Times New Roman"/>
          <w:sz w:val="24"/>
          <w:szCs w:val="24"/>
          <w:lang w:val="kk-KZ"/>
        </w:rPr>
      </w:pPr>
      <w:r w:rsidRPr="00857E92">
        <w:rPr>
          <w:rFonts w:ascii="Times New Roman" w:hAnsi="Times New Roman" w:cs="Times New Roman"/>
          <w:sz w:val="24"/>
          <w:szCs w:val="24"/>
          <w:lang w:val="kk-KZ"/>
        </w:rPr>
        <w:t xml:space="preserve">Қазір дәлелденіп отырғандай, әрбір 10000 км3 тайга өзендерге жыл ішінде 0,7-0,8 км3 су келуін қамтамасыз етеді. </w:t>
      </w:r>
    </w:p>
    <w:p w:rsidR="00FB0958" w:rsidRPr="00857E92" w:rsidRDefault="00FB0958" w:rsidP="005339B3">
      <w:pPr>
        <w:rPr>
          <w:rFonts w:ascii="Times New Roman" w:hAnsi="Times New Roman" w:cs="Times New Roman"/>
          <w:sz w:val="24"/>
          <w:szCs w:val="24"/>
          <w:lang w:val="kk-KZ"/>
        </w:rPr>
      </w:pPr>
      <w:r w:rsidRPr="00857E92">
        <w:rPr>
          <w:rFonts w:ascii="Times New Roman" w:hAnsi="Times New Roman" w:cs="Times New Roman"/>
          <w:sz w:val="24"/>
          <w:szCs w:val="24"/>
          <w:lang w:val="kk-KZ"/>
        </w:rPr>
        <w:t xml:space="preserve">Орманның өзі мемлекеттік қорықтар, су қоғайтын және ағаш өсетін ормандар болып бөлінеді. Соңғылардан ағаш дайындайды. </w:t>
      </w:r>
    </w:p>
    <w:p w:rsidR="001A0C39" w:rsidRPr="00857E92" w:rsidRDefault="001A0C39" w:rsidP="005339B3">
      <w:pPr>
        <w:rPr>
          <w:rFonts w:ascii="Times New Roman" w:hAnsi="Times New Roman" w:cs="Times New Roman"/>
          <w:sz w:val="24"/>
          <w:szCs w:val="24"/>
          <w:lang w:val="kk-KZ"/>
        </w:rPr>
      </w:pPr>
      <w:r w:rsidRPr="00857E92">
        <w:rPr>
          <w:rFonts w:ascii="Times New Roman" w:hAnsi="Times New Roman" w:cs="Times New Roman"/>
          <w:sz w:val="24"/>
          <w:szCs w:val="24"/>
          <w:lang w:val="kk-KZ"/>
        </w:rPr>
        <w:t>Ормандарға зор зиян келтіретіндер қатарына өрт жатады. Өртке басты себепші- адамдар, 90 пайыздан астамы солардың кінәсінен болады.</w:t>
      </w:r>
    </w:p>
    <w:p w:rsidR="006C254A" w:rsidRPr="00857E92" w:rsidRDefault="001A0C39" w:rsidP="005339B3">
      <w:pPr>
        <w:rPr>
          <w:rFonts w:ascii="Times New Roman" w:hAnsi="Times New Roman" w:cs="Times New Roman"/>
          <w:sz w:val="24"/>
          <w:szCs w:val="24"/>
          <w:lang w:val="kk-KZ"/>
        </w:rPr>
      </w:pPr>
      <w:r w:rsidRPr="00857E92">
        <w:rPr>
          <w:rFonts w:ascii="Times New Roman" w:hAnsi="Times New Roman" w:cs="Times New Roman"/>
          <w:sz w:val="24"/>
          <w:szCs w:val="24"/>
          <w:lang w:val="kk-KZ"/>
        </w:rPr>
        <w:t xml:space="preserve">Өртті болдырмау үшін халық арасында кеңінен түсіндіру жұмыстарын жүргізу, қолда бар құралдармен өртті сөндіру тәсілдерін үйрету керек. Әдетте өрттің кең тарауына жол бермес үшін, оның айналасынан ор, каналдар қазады. </w:t>
      </w:r>
    </w:p>
    <w:p w:rsidR="006C254A" w:rsidRPr="00857E92" w:rsidRDefault="006C254A" w:rsidP="005339B3">
      <w:pPr>
        <w:rPr>
          <w:rFonts w:ascii="Times New Roman" w:hAnsi="Times New Roman" w:cs="Times New Roman"/>
          <w:sz w:val="24"/>
          <w:szCs w:val="24"/>
          <w:lang w:val="kk-KZ"/>
        </w:rPr>
      </w:pPr>
      <w:r w:rsidRPr="00857E92">
        <w:rPr>
          <w:rFonts w:ascii="Times New Roman" w:hAnsi="Times New Roman" w:cs="Times New Roman"/>
          <w:sz w:val="24"/>
          <w:szCs w:val="24"/>
          <w:lang w:val="kk-KZ"/>
        </w:rPr>
        <w:t xml:space="preserve">Кодексте Қазақстандағы орман- тоғай, ағаш ресурстары мемлекет меншігі деп жарияланып, олардың тек пайдалануға берілетіні айтылған. </w:t>
      </w:r>
    </w:p>
    <w:p w:rsidR="006C254A" w:rsidRPr="00857E92" w:rsidRDefault="006C254A" w:rsidP="005339B3">
      <w:pPr>
        <w:rPr>
          <w:rFonts w:ascii="Times New Roman" w:hAnsi="Times New Roman" w:cs="Times New Roman"/>
          <w:sz w:val="24"/>
          <w:szCs w:val="24"/>
          <w:lang w:val="kk-KZ"/>
        </w:rPr>
      </w:pPr>
      <w:r w:rsidRPr="00857E92">
        <w:rPr>
          <w:rFonts w:ascii="Times New Roman" w:hAnsi="Times New Roman" w:cs="Times New Roman"/>
          <w:sz w:val="24"/>
          <w:szCs w:val="24"/>
          <w:lang w:val="kk-KZ"/>
        </w:rPr>
        <w:lastRenderedPageBreak/>
        <w:t>Орманды пайдалану түрлері:</w:t>
      </w:r>
    </w:p>
    <w:p w:rsidR="006C254A" w:rsidRPr="00857E92" w:rsidRDefault="006C254A" w:rsidP="006C254A">
      <w:pPr>
        <w:pStyle w:val="ListParagraph"/>
        <w:numPr>
          <w:ilvl w:val="0"/>
          <w:numId w:val="2"/>
        </w:numPr>
        <w:rPr>
          <w:rFonts w:ascii="Times New Roman" w:hAnsi="Times New Roman" w:cs="Times New Roman"/>
          <w:sz w:val="24"/>
          <w:szCs w:val="24"/>
          <w:lang w:val="kk-KZ"/>
        </w:rPr>
      </w:pPr>
      <w:r w:rsidRPr="00857E92">
        <w:rPr>
          <w:rFonts w:ascii="Times New Roman" w:hAnsi="Times New Roman" w:cs="Times New Roman"/>
          <w:sz w:val="24"/>
          <w:szCs w:val="24"/>
          <w:lang w:val="kk-KZ"/>
        </w:rPr>
        <w:t>Ағаш дайындау;</w:t>
      </w:r>
    </w:p>
    <w:p w:rsidR="006C254A" w:rsidRPr="00857E92" w:rsidRDefault="006C254A" w:rsidP="006C254A">
      <w:pPr>
        <w:pStyle w:val="ListParagraph"/>
        <w:numPr>
          <w:ilvl w:val="0"/>
          <w:numId w:val="2"/>
        </w:numPr>
        <w:rPr>
          <w:rFonts w:ascii="Times New Roman" w:hAnsi="Times New Roman" w:cs="Times New Roman"/>
          <w:sz w:val="24"/>
          <w:szCs w:val="24"/>
          <w:lang w:val="kk-KZ"/>
        </w:rPr>
      </w:pPr>
      <w:r w:rsidRPr="00857E92">
        <w:rPr>
          <w:rFonts w:ascii="Times New Roman" w:hAnsi="Times New Roman" w:cs="Times New Roman"/>
          <w:sz w:val="24"/>
          <w:szCs w:val="24"/>
          <w:lang w:val="kk-KZ"/>
        </w:rPr>
        <w:t>Ағаш түбірлерін қазып, артық бұтақтарды, тамырдан тараған жіңішке бұталарды кесу;</w:t>
      </w:r>
    </w:p>
    <w:p w:rsidR="00453C34" w:rsidRPr="00857E92" w:rsidRDefault="006C254A" w:rsidP="006C254A">
      <w:pPr>
        <w:pStyle w:val="ListParagraph"/>
        <w:numPr>
          <w:ilvl w:val="0"/>
          <w:numId w:val="2"/>
        </w:numPr>
        <w:rPr>
          <w:rFonts w:ascii="Times New Roman" w:hAnsi="Times New Roman" w:cs="Times New Roman"/>
          <w:sz w:val="24"/>
          <w:szCs w:val="24"/>
          <w:lang w:val="kk-KZ"/>
        </w:rPr>
      </w:pPr>
      <w:r w:rsidRPr="00857E92">
        <w:rPr>
          <w:rFonts w:ascii="Times New Roman" w:hAnsi="Times New Roman" w:cs="Times New Roman"/>
          <w:sz w:val="24"/>
          <w:szCs w:val="24"/>
          <w:lang w:val="kk-KZ"/>
        </w:rPr>
        <w:t>Ағаш қалдықтарын (қабықтарды, қираған бұтақтарды, шіріген түбірлерді, т.б) жинау;</w:t>
      </w:r>
      <w:r w:rsidR="00453C34" w:rsidRPr="00857E92">
        <w:rPr>
          <w:rFonts w:ascii="Times New Roman" w:hAnsi="Times New Roman" w:cs="Times New Roman"/>
          <w:sz w:val="24"/>
          <w:szCs w:val="24"/>
          <w:lang w:val="kk-KZ"/>
        </w:rPr>
        <w:t xml:space="preserve"> </w:t>
      </w:r>
    </w:p>
    <w:p w:rsidR="00A150AA" w:rsidRPr="00857E92" w:rsidRDefault="00A150AA" w:rsidP="006C254A">
      <w:pPr>
        <w:pStyle w:val="ListParagraph"/>
        <w:numPr>
          <w:ilvl w:val="0"/>
          <w:numId w:val="2"/>
        </w:numPr>
        <w:rPr>
          <w:rFonts w:ascii="Times New Roman" w:hAnsi="Times New Roman" w:cs="Times New Roman"/>
          <w:sz w:val="24"/>
          <w:szCs w:val="24"/>
          <w:lang w:val="kk-KZ"/>
        </w:rPr>
      </w:pPr>
      <w:r w:rsidRPr="00857E92">
        <w:rPr>
          <w:rFonts w:ascii="Times New Roman" w:hAnsi="Times New Roman" w:cs="Times New Roman"/>
          <w:sz w:val="24"/>
          <w:szCs w:val="24"/>
          <w:lang w:val="kk-KZ"/>
        </w:rPr>
        <w:t>Ормандағы шөпті шауып, мал жаю, бал араларын орналастыру;</w:t>
      </w:r>
    </w:p>
    <w:p w:rsidR="00A150AA" w:rsidRPr="00857E92" w:rsidRDefault="00A150AA" w:rsidP="006C254A">
      <w:pPr>
        <w:pStyle w:val="ListParagraph"/>
        <w:numPr>
          <w:ilvl w:val="0"/>
          <w:numId w:val="2"/>
        </w:numPr>
        <w:rPr>
          <w:rFonts w:ascii="Times New Roman" w:hAnsi="Times New Roman" w:cs="Times New Roman"/>
          <w:sz w:val="24"/>
          <w:szCs w:val="24"/>
          <w:lang w:val="kk-KZ"/>
        </w:rPr>
      </w:pPr>
      <w:r w:rsidRPr="00857E92">
        <w:rPr>
          <w:rFonts w:ascii="Times New Roman" w:hAnsi="Times New Roman" w:cs="Times New Roman"/>
          <w:sz w:val="24"/>
          <w:szCs w:val="24"/>
          <w:lang w:val="kk-KZ"/>
        </w:rPr>
        <w:t>Ормандағы жабайы жемістерді, жидектерді, саңырауқұлақтарды, емдік және техникалық шикізатқа жарайтын өсімдіктерді жинау;</w:t>
      </w:r>
    </w:p>
    <w:p w:rsidR="00A150AA" w:rsidRPr="00857E92" w:rsidRDefault="00A150AA" w:rsidP="006C254A">
      <w:pPr>
        <w:pStyle w:val="ListParagraph"/>
        <w:numPr>
          <w:ilvl w:val="0"/>
          <w:numId w:val="2"/>
        </w:numPr>
        <w:rPr>
          <w:rFonts w:ascii="Times New Roman" w:hAnsi="Times New Roman" w:cs="Times New Roman"/>
          <w:sz w:val="24"/>
          <w:szCs w:val="24"/>
          <w:lang w:val="kk-KZ"/>
        </w:rPr>
      </w:pPr>
      <w:r w:rsidRPr="00857E92">
        <w:rPr>
          <w:rFonts w:ascii="Times New Roman" w:hAnsi="Times New Roman" w:cs="Times New Roman"/>
          <w:sz w:val="24"/>
          <w:szCs w:val="24"/>
          <w:lang w:val="kk-KZ"/>
        </w:rPr>
        <w:t>Ғылыми зерттеу жұмыстарын жүргізу;</w:t>
      </w:r>
    </w:p>
    <w:p w:rsidR="00A150AA" w:rsidRPr="00857E92" w:rsidRDefault="00A150AA" w:rsidP="006C254A">
      <w:pPr>
        <w:pStyle w:val="ListParagraph"/>
        <w:numPr>
          <w:ilvl w:val="0"/>
          <w:numId w:val="2"/>
        </w:numPr>
        <w:rPr>
          <w:rFonts w:ascii="Times New Roman" w:hAnsi="Times New Roman" w:cs="Times New Roman"/>
          <w:sz w:val="24"/>
          <w:szCs w:val="24"/>
          <w:lang w:val="kk-KZ"/>
        </w:rPr>
      </w:pPr>
      <w:r w:rsidRPr="00857E92">
        <w:rPr>
          <w:rFonts w:ascii="Times New Roman" w:hAnsi="Times New Roman" w:cs="Times New Roman"/>
          <w:sz w:val="24"/>
          <w:szCs w:val="24"/>
          <w:lang w:val="kk-KZ"/>
        </w:rPr>
        <w:t>Денсаулық сақтау және мәдениетті демалу қажеттеріне пайдалану;</w:t>
      </w:r>
    </w:p>
    <w:p w:rsidR="00A150AA" w:rsidRPr="00857E92" w:rsidRDefault="00A150AA" w:rsidP="006C254A">
      <w:pPr>
        <w:pStyle w:val="ListParagraph"/>
        <w:numPr>
          <w:ilvl w:val="0"/>
          <w:numId w:val="2"/>
        </w:numPr>
        <w:rPr>
          <w:rFonts w:ascii="Times New Roman" w:hAnsi="Times New Roman" w:cs="Times New Roman"/>
          <w:sz w:val="24"/>
          <w:szCs w:val="24"/>
          <w:lang w:val="kk-KZ"/>
        </w:rPr>
      </w:pPr>
      <w:r w:rsidRPr="00857E92">
        <w:rPr>
          <w:rFonts w:ascii="Times New Roman" w:hAnsi="Times New Roman" w:cs="Times New Roman"/>
          <w:sz w:val="24"/>
          <w:szCs w:val="24"/>
          <w:lang w:val="kk-KZ"/>
        </w:rPr>
        <w:t>Аң аулау;</w:t>
      </w:r>
    </w:p>
    <w:p w:rsidR="00C67F9F" w:rsidRPr="00857E92" w:rsidRDefault="00A150AA" w:rsidP="00A150AA">
      <w:pPr>
        <w:ind w:left="360"/>
        <w:rPr>
          <w:rFonts w:ascii="Times New Roman" w:hAnsi="Times New Roman" w:cs="Times New Roman"/>
          <w:sz w:val="24"/>
          <w:szCs w:val="24"/>
          <w:lang w:val="kk-KZ"/>
        </w:rPr>
      </w:pPr>
      <w:r w:rsidRPr="00857E92">
        <w:rPr>
          <w:rFonts w:ascii="Times New Roman" w:hAnsi="Times New Roman" w:cs="Times New Roman"/>
          <w:sz w:val="24"/>
          <w:szCs w:val="24"/>
          <w:lang w:val="kk-KZ"/>
        </w:rPr>
        <w:t>Орманды пайдалану ережесін бұзғандар әкімшілік және қылмыстық жауапқа тартылып, тигізген зиянның орнын толтыруға міндетті.</w:t>
      </w:r>
    </w:p>
    <w:p w:rsidR="00C67F9F" w:rsidRPr="00857E92" w:rsidRDefault="00C67F9F" w:rsidP="00A150AA">
      <w:pPr>
        <w:ind w:left="360"/>
        <w:rPr>
          <w:rFonts w:ascii="Times New Roman" w:hAnsi="Times New Roman" w:cs="Times New Roman"/>
          <w:sz w:val="24"/>
          <w:szCs w:val="24"/>
          <w:lang w:val="kk-KZ"/>
        </w:rPr>
      </w:pPr>
      <w:r w:rsidRPr="00857E92">
        <w:rPr>
          <w:rFonts w:ascii="Times New Roman" w:hAnsi="Times New Roman" w:cs="Times New Roman"/>
          <w:sz w:val="24"/>
          <w:szCs w:val="24"/>
          <w:lang w:val="kk-KZ"/>
        </w:rPr>
        <w:t>Орманды пайдалану Ережесі мынадай жағдайларда бұзылған болып саналады:</w:t>
      </w:r>
    </w:p>
    <w:p w:rsidR="00A150AA" w:rsidRPr="00857E92" w:rsidRDefault="00C67F9F" w:rsidP="00C67F9F">
      <w:pPr>
        <w:pStyle w:val="ListParagraph"/>
        <w:numPr>
          <w:ilvl w:val="0"/>
          <w:numId w:val="3"/>
        </w:numPr>
        <w:rPr>
          <w:rFonts w:ascii="Times New Roman" w:hAnsi="Times New Roman" w:cs="Times New Roman"/>
          <w:sz w:val="24"/>
          <w:szCs w:val="24"/>
          <w:lang w:val="kk-KZ"/>
        </w:rPr>
      </w:pPr>
      <w:r w:rsidRPr="00857E92">
        <w:rPr>
          <w:rFonts w:ascii="Times New Roman" w:hAnsi="Times New Roman" w:cs="Times New Roman"/>
          <w:sz w:val="24"/>
          <w:szCs w:val="24"/>
          <w:lang w:val="kk-KZ"/>
        </w:rPr>
        <w:t>Рұқсатсыз, өз бетімен ағаш кессе немесе орманды бүлдірсе;</w:t>
      </w:r>
    </w:p>
    <w:p w:rsidR="00C67F9F" w:rsidRPr="00857E92" w:rsidRDefault="00C67F9F" w:rsidP="00C67F9F">
      <w:pPr>
        <w:pStyle w:val="ListParagraph"/>
        <w:numPr>
          <w:ilvl w:val="0"/>
          <w:numId w:val="3"/>
        </w:numPr>
        <w:rPr>
          <w:rFonts w:ascii="Times New Roman" w:hAnsi="Times New Roman" w:cs="Times New Roman"/>
          <w:sz w:val="24"/>
          <w:szCs w:val="24"/>
          <w:lang w:val="kk-KZ"/>
        </w:rPr>
      </w:pPr>
      <w:r w:rsidRPr="00857E92">
        <w:rPr>
          <w:rFonts w:ascii="Times New Roman" w:hAnsi="Times New Roman" w:cs="Times New Roman"/>
          <w:sz w:val="24"/>
          <w:szCs w:val="24"/>
          <w:lang w:val="kk-KZ"/>
        </w:rPr>
        <w:t>Қалдық сулармен, химиялық заттармен, өндіріс қалдықтарымен орманды ластаса;</w:t>
      </w:r>
    </w:p>
    <w:p w:rsidR="00C67F9F" w:rsidRPr="00857E92" w:rsidRDefault="00C67F9F" w:rsidP="00C67F9F">
      <w:pPr>
        <w:pStyle w:val="ListParagraph"/>
        <w:numPr>
          <w:ilvl w:val="0"/>
          <w:numId w:val="3"/>
        </w:numPr>
        <w:rPr>
          <w:rFonts w:ascii="Times New Roman" w:hAnsi="Times New Roman" w:cs="Times New Roman"/>
          <w:sz w:val="24"/>
          <w:szCs w:val="24"/>
          <w:lang w:val="kk-KZ"/>
        </w:rPr>
      </w:pPr>
      <w:r w:rsidRPr="00857E92">
        <w:rPr>
          <w:rFonts w:ascii="Times New Roman" w:hAnsi="Times New Roman" w:cs="Times New Roman"/>
          <w:sz w:val="24"/>
          <w:szCs w:val="24"/>
          <w:lang w:val="kk-KZ"/>
        </w:rPr>
        <w:t>Орман өсімдіктерін, көшеттерді, жас ағаштарды жұлса, қиратса;</w:t>
      </w:r>
    </w:p>
    <w:p w:rsidR="00C67F9F" w:rsidRPr="00857E92" w:rsidRDefault="00C67F9F" w:rsidP="00C67F9F">
      <w:pPr>
        <w:pStyle w:val="ListParagraph"/>
        <w:numPr>
          <w:ilvl w:val="0"/>
          <w:numId w:val="3"/>
        </w:numPr>
        <w:rPr>
          <w:rFonts w:ascii="Times New Roman" w:hAnsi="Times New Roman" w:cs="Times New Roman"/>
          <w:sz w:val="24"/>
          <w:szCs w:val="24"/>
          <w:lang w:val="kk-KZ"/>
        </w:rPr>
      </w:pPr>
      <w:r w:rsidRPr="00857E92">
        <w:rPr>
          <w:rFonts w:ascii="Times New Roman" w:hAnsi="Times New Roman" w:cs="Times New Roman"/>
          <w:sz w:val="24"/>
          <w:szCs w:val="24"/>
          <w:lang w:val="kk-KZ"/>
        </w:rPr>
        <w:t>Рұқсатсыз, мемлекеттік орман қорына жататын жерлерде құрылыстар салса, мал бақса, шөп шапса;</w:t>
      </w:r>
    </w:p>
    <w:p w:rsidR="00C67F9F" w:rsidRPr="00857E92" w:rsidRDefault="00FC5558" w:rsidP="00C67F9F">
      <w:pPr>
        <w:pStyle w:val="ListParagraph"/>
        <w:numPr>
          <w:ilvl w:val="0"/>
          <w:numId w:val="3"/>
        </w:numPr>
        <w:rPr>
          <w:rFonts w:ascii="Times New Roman" w:hAnsi="Times New Roman" w:cs="Times New Roman"/>
          <w:sz w:val="24"/>
          <w:szCs w:val="24"/>
          <w:lang w:val="kk-KZ"/>
        </w:rPr>
      </w:pPr>
      <w:r w:rsidRPr="00857E92">
        <w:rPr>
          <w:rFonts w:ascii="Times New Roman" w:hAnsi="Times New Roman" w:cs="Times New Roman"/>
          <w:sz w:val="24"/>
          <w:szCs w:val="24"/>
          <w:lang w:val="kk-KZ"/>
        </w:rPr>
        <w:t>Рұқсатсыз жеміс-жидек, жаңғақ, саңырауқұлақ, т.б терсе;</w:t>
      </w:r>
    </w:p>
    <w:p w:rsidR="00FC5558" w:rsidRPr="00857E92" w:rsidRDefault="00FC5558" w:rsidP="00C67F9F">
      <w:pPr>
        <w:pStyle w:val="ListParagraph"/>
        <w:numPr>
          <w:ilvl w:val="0"/>
          <w:numId w:val="3"/>
        </w:numPr>
        <w:rPr>
          <w:rFonts w:ascii="Times New Roman" w:hAnsi="Times New Roman" w:cs="Times New Roman"/>
          <w:sz w:val="24"/>
          <w:szCs w:val="24"/>
          <w:lang w:val="kk-KZ"/>
        </w:rPr>
      </w:pPr>
      <w:r w:rsidRPr="00857E92">
        <w:rPr>
          <w:rFonts w:ascii="Times New Roman" w:hAnsi="Times New Roman" w:cs="Times New Roman"/>
          <w:sz w:val="24"/>
          <w:szCs w:val="24"/>
          <w:lang w:val="kk-KZ"/>
        </w:rPr>
        <w:t>Ормандағы белгілерді қиратса;</w:t>
      </w:r>
    </w:p>
    <w:p w:rsidR="00FC5558" w:rsidRPr="00857E92" w:rsidRDefault="00FC5558" w:rsidP="00C67F9F">
      <w:pPr>
        <w:pStyle w:val="ListParagraph"/>
        <w:numPr>
          <w:ilvl w:val="0"/>
          <w:numId w:val="3"/>
        </w:numPr>
        <w:rPr>
          <w:rFonts w:ascii="Times New Roman" w:hAnsi="Times New Roman" w:cs="Times New Roman"/>
          <w:sz w:val="24"/>
          <w:szCs w:val="24"/>
          <w:lang w:val="kk-KZ"/>
        </w:rPr>
      </w:pPr>
      <w:r w:rsidRPr="00857E92">
        <w:rPr>
          <w:rFonts w:ascii="Times New Roman" w:hAnsi="Times New Roman" w:cs="Times New Roman"/>
          <w:sz w:val="24"/>
          <w:szCs w:val="24"/>
          <w:lang w:val="kk-KZ"/>
        </w:rPr>
        <w:t>Ормандағы пайдалы жануарлар дүниесін жойса.</w:t>
      </w:r>
    </w:p>
    <w:p w:rsidR="00FC5558" w:rsidRPr="00857E92" w:rsidRDefault="00FC5558" w:rsidP="00FC5558">
      <w:pPr>
        <w:rPr>
          <w:rFonts w:ascii="Times New Roman" w:hAnsi="Times New Roman" w:cs="Times New Roman"/>
          <w:sz w:val="24"/>
          <w:szCs w:val="24"/>
          <w:lang w:val="kk-KZ"/>
        </w:rPr>
      </w:pPr>
      <w:r w:rsidRPr="00857E92">
        <w:rPr>
          <w:rFonts w:ascii="Times New Roman" w:hAnsi="Times New Roman" w:cs="Times New Roman"/>
          <w:sz w:val="24"/>
          <w:szCs w:val="24"/>
          <w:lang w:val="kk-KZ"/>
        </w:rPr>
        <w:t xml:space="preserve">Өсімдіктер дүниесін, орман мен тоғайларды қорғау істерін ұйымдастырып, жүзеге асырарда мына құжаттарды да кеңінен пайдаланған жөн. Ол мынау: </w:t>
      </w:r>
      <w:r w:rsidR="00E740C0" w:rsidRPr="00857E92">
        <w:rPr>
          <w:rFonts w:ascii="Times New Roman" w:hAnsi="Times New Roman" w:cs="Times New Roman"/>
          <w:sz w:val="24"/>
          <w:szCs w:val="24"/>
          <w:lang w:val="kk-KZ"/>
        </w:rPr>
        <w:t xml:space="preserve">Орман заңдарын бұзғаны және Қазақстан Қызыл Кітабына енгізілген өсімдіктерді заңсыз жинағаны немесе зақымдағаны үшін материалдық жауапкершілік туралы Қазақстан Республикасы Министрлер Кабинетінің 1993 жылғы 23 ақпандағы №136 қаулысы. Онда орман заңдарының бұзылуы және республика Қызыл кітабына енгізілген өсімдіктердің заңсыз жиналуы, дайындалуы, зақымдалуы немесе жойылып кетуі жолымен орман шаруашылығына келтірілген зиян үшін құнын өндіріп алудың мөлшерін есептеуге арналған 7 арнайы таспа және Қазақстанның Қызыл кітабына енгізіліп, олардың зақымдалғаны әрі жиналғаны үшін құнын өндіріп алудың жоғары мөлшері белгіленетін өсімдіктер түрлерінің тізбесі де берілген. </w:t>
      </w:r>
    </w:p>
    <w:p w:rsidR="0001285F" w:rsidRPr="00857E92" w:rsidRDefault="000D1639" w:rsidP="00FC5558">
      <w:pPr>
        <w:rPr>
          <w:rFonts w:ascii="Times New Roman" w:hAnsi="Times New Roman" w:cs="Times New Roman"/>
          <w:sz w:val="24"/>
          <w:szCs w:val="24"/>
          <w:lang w:val="kk-KZ"/>
        </w:rPr>
      </w:pPr>
      <w:r w:rsidRPr="00857E92">
        <w:rPr>
          <w:rFonts w:ascii="Times New Roman" w:hAnsi="Times New Roman" w:cs="Times New Roman"/>
          <w:sz w:val="24"/>
          <w:szCs w:val="24"/>
          <w:lang w:val="kk-KZ"/>
        </w:rPr>
        <w:t xml:space="preserve">Өсімдіктер дүниесін табиғаттағы жағдайда немесе ботаникалық бау-бақша, қорық, ұлттық парк ұйымдастырып қорғауға болады. </w:t>
      </w:r>
    </w:p>
    <w:p w:rsidR="000D1639" w:rsidRPr="00857E92" w:rsidRDefault="000D1639" w:rsidP="00FC5558">
      <w:pPr>
        <w:rPr>
          <w:rFonts w:ascii="Times New Roman" w:hAnsi="Times New Roman" w:cs="Times New Roman"/>
          <w:sz w:val="24"/>
          <w:szCs w:val="24"/>
          <w:lang w:val="kk-KZ"/>
        </w:rPr>
      </w:pPr>
      <w:r w:rsidRPr="00857E92">
        <w:rPr>
          <w:rFonts w:ascii="Times New Roman" w:hAnsi="Times New Roman" w:cs="Times New Roman"/>
          <w:sz w:val="24"/>
          <w:szCs w:val="24"/>
          <w:lang w:val="kk-KZ"/>
        </w:rPr>
        <w:t>2. Өсімдіктер дүниесін қорғауға халықаралық табиғат қорғау одағы (МСОП) ұсынған «Қызыл кітаптың» маңызы үл</w:t>
      </w:r>
      <w:bookmarkStart w:id="0" w:name="_GoBack"/>
      <w:bookmarkEnd w:id="0"/>
      <w:r w:rsidRPr="00857E92">
        <w:rPr>
          <w:rFonts w:ascii="Times New Roman" w:hAnsi="Times New Roman" w:cs="Times New Roman"/>
          <w:sz w:val="24"/>
          <w:szCs w:val="24"/>
          <w:lang w:val="kk-KZ"/>
        </w:rPr>
        <w:t>кен.</w:t>
      </w:r>
    </w:p>
    <w:p w:rsidR="000D1639" w:rsidRPr="00857E92" w:rsidRDefault="000D1639" w:rsidP="00FC5558">
      <w:pPr>
        <w:rPr>
          <w:rFonts w:ascii="Times New Roman" w:hAnsi="Times New Roman" w:cs="Times New Roman"/>
          <w:sz w:val="24"/>
          <w:szCs w:val="24"/>
          <w:lang w:val="kk-KZ"/>
        </w:rPr>
      </w:pPr>
      <w:r w:rsidRPr="00857E92">
        <w:rPr>
          <w:rFonts w:ascii="Times New Roman" w:hAnsi="Times New Roman" w:cs="Times New Roman"/>
          <w:sz w:val="24"/>
          <w:szCs w:val="24"/>
          <w:lang w:val="kk-KZ"/>
        </w:rPr>
        <w:lastRenderedPageBreak/>
        <w:t>МСОП 40-шы жылдардан бастап дүние жүзінде жойылу қаупі төнген өсімдіктер мен жануарлар түрлерінің есебін ала бастады. Бұл мәліметтер 4 томнан тұратын «Мезгіл қызыл кітабы» деп аталатын еңбекте басылды. Сонымен қатар МСОП «Қара кітапты» шығарды, оған жойылып кеткен өсімдіктер мен жануарлар түрлері кірген.</w:t>
      </w:r>
    </w:p>
    <w:p w:rsidR="000D1639" w:rsidRPr="00857E92" w:rsidRDefault="000D1639" w:rsidP="00FC5558">
      <w:pPr>
        <w:rPr>
          <w:rFonts w:ascii="Times New Roman" w:hAnsi="Times New Roman" w:cs="Times New Roman"/>
          <w:sz w:val="24"/>
          <w:szCs w:val="24"/>
          <w:lang w:val="kk-KZ"/>
        </w:rPr>
      </w:pPr>
      <w:r w:rsidRPr="00857E92">
        <w:rPr>
          <w:rFonts w:ascii="Times New Roman" w:hAnsi="Times New Roman" w:cs="Times New Roman"/>
          <w:sz w:val="24"/>
          <w:szCs w:val="24"/>
          <w:lang w:val="kk-KZ"/>
        </w:rPr>
        <w:t xml:space="preserve">Қазақстанның «Қызыл кітабы» 1981 жылы жарық көріп, оған 286 түрлі сирек кездесетін және 20 түрлі жойылу қаупі төнген өсімдіктер кірді. </w:t>
      </w:r>
    </w:p>
    <w:p w:rsidR="006B3639" w:rsidRPr="00857E92" w:rsidRDefault="006B3639" w:rsidP="00FC5558">
      <w:pPr>
        <w:rPr>
          <w:rFonts w:ascii="Times New Roman" w:hAnsi="Times New Roman" w:cs="Times New Roman"/>
          <w:sz w:val="24"/>
          <w:szCs w:val="24"/>
          <w:lang w:val="kk-KZ"/>
        </w:rPr>
      </w:pPr>
      <w:r w:rsidRPr="00857E92">
        <w:rPr>
          <w:rFonts w:ascii="Times New Roman" w:hAnsi="Times New Roman" w:cs="Times New Roman"/>
          <w:sz w:val="24"/>
          <w:szCs w:val="24"/>
          <w:lang w:val="kk-KZ"/>
        </w:rPr>
        <w:t>Жойылу қаупі төнген 20 өсімдік түрі мыналар: ауыспалы қау, кәдімгі семсершөп, жым астрагалы, дарабас криптокодон, түйе сіңір, түпті жуа, бор рияны, жетісу недзвецкиясы, дәрмене жусан, бетпақдала сылдыршөбі, т.б.</w:t>
      </w:r>
    </w:p>
    <w:p w:rsidR="006B3639" w:rsidRPr="00857E92" w:rsidRDefault="00FD7EAB" w:rsidP="00FD7EAB">
      <w:pPr>
        <w:rPr>
          <w:rFonts w:ascii="Times New Roman" w:hAnsi="Times New Roman" w:cs="Times New Roman"/>
          <w:sz w:val="24"/>
          <w:szCs w:val="24"/>
          <w:lang w:val="kk-KZ"/>
        </w:rPr>
      </w:pPr>
      <w:r w:rsidRPr="00857E92">
        <w:rPr>
          <w:rFonts w:ascii="Times New Roman" w:hAnsi="Times New Roman" w:cs="Times New Roman"/>
          <w:sz w:val="24"/>
          <w:szCs w:val="24"/>
          <w:lang w:val="kk-KZ"/>
        </w:rPr>
        <w:t>3.Қазақстан Республикасының Жоғарғы Кеңесі 1993 жылдың қаңтар айында «Қазақстан Республикасы Орман кодексін» қабылдады.</w:t>
      </w:r>
    </w:p>
    <w:p w:rsidR="00FD7EAB" w:rsidRPr="00857E92" w:rsidRDefault="00FD7EAB" w:rsidP="00FD7EAB">
      <w:pPr>
        <w:rPr>
          <w:rFonts w:ascii="Times New Roman" w:hAnsi="Times New Roman" w:cs="Times New Roman"/>
          <w:b/>
          <w:sz w:val="24"/>
          <w:szCs w:val="24"/>
          <w:lang w:val="kk-KZ"/>
        </w:rPr>
      </w:pPr>
      <w:r w:rsidRPr="00857E92">
        <w:rPr>
          <w:rFonts w:ascii="Times New Roman" w:hAnsi="Times New Roman" w:cs="Times New Roman"/>
          <w:b/>
          <w:sz w:val="24"/>
          <w:szCs w:val="24"/>
          <w:lang w:val="kk-KZ"/>
        </w:rPr>
        <w:t>Қоршаған ортаны қорғау туралы заңнаманың бұзылуы салдарынан келтірілген залалды өтеудің жекелеген мәселелері Қазақстан Республикасы Үкіметінің 2001 жылғы 12 қыркүйектегі №1186 қаулысы</w:t>
      </w:r>
    </w:p>
    <w:p w:rsidR="00FD7EAB" w:rsidRPr="00857E92" w:rsidRDefault="00FD7EAB" w:rsidP="00FD7EAB">
      <w:pPr>
        <w:rPr>
          <w:rFonts w:ascii="Times New Roman" w:hAnsi="Times New Roman" w:cs="Times New Roman"/>
          <w:sz w:val="24"/>
          <w:szCs w:val="24"/>
          <w:lang w:val="kk-KZ"/>
        </w:rPr>
      </w:pPr>
      <w:r w:rsidRPr="00857E92">
        <w:rPr>
          <w:rFonts w:ascii="Times New Roman" w:hAnsi="Times New Roman" w:cs="Times New Roman"/>
          <w:sz w:val="24"/>
          <w:szCs w:val="24"/>
          <w:lang w:val="kk-KZ"/>
        </w:rPr>
        <w:t>Қазақстан Республикасының 1993 жылғы 23 қаңтардағы Орман кодексінің 75-бабына және «Қоршаған ортаны қорғау туралы» Қазақстан Республикасының 1997 жылғы 15 шілдедегі Заңының 86-бабына сәйкес Қазақстан Республикасының Үкіметі қаулы етеді:</w:t>
      </w:r>
    </w:p>
    <w:p w:rsidR="00FD7EAB" w:rsidRPr="00857E92" w:rsidRDefault="00FD7EAB" w:rsidP="00FD7EAB">
      <w:pPr>
        <w:pStyle w:val="ListParagraph"/>
        <w:numPr>
          <w:ilvl w:val="0"/>
          <w:numId w:val="4"/>
        </w:numPr>
        <w:rPr>
          <w:rFonts w:ascii="Times New Roman" w:hAnsi="Times New Roman" w:cs="Times New Roman"/>
          <w:sz w:val="24"/>
          <w:szCs w:val="24"/>
          <w:lang w:val="kk-KZ"/>
        </w:rPr>
      </w:pPr>
      <w:r w:rsidRPr="00857E92">
        <w:rPr>
          <w:rFonts w:ascii="Times New Roman" w:hAnsi="Times New Roman" w:cs="Times New Roman"/>
          <w:sz w:val="24"/>
          <w:szCs w:val="24"/>
          <w:lang w:val="kk-KZ"/>
        </w:rPr>
        <w:t>Қоса беріліп отырған:</w:t>
      </w:r>
    </w:p>
    <w:p w:rsidR="00FD7EAB" w:rsidRPr="00857E92" w:rsidRDefault="00FD7EAB" w:rsidP="00FD7EAB">
      <w:pPr>
        <w:pStyle w:val="ListParagraph"/>
        <w:numPr>
          <w:ilvl w:val="0"/>
          <w:numId w:val="5"/>
        </w:numPr>
        <w:rPr>
          <w:rFonts w:ascii="Times New Roman" w:hAnsi="Times New Roman" w:cs="Times New Roman"/>
          <w:sz w:val="24"/>
          <w:szCs w:val="24"/>
          <w:lang w:val="kk-KZ"/>
        </w:rPr>
      </w:pPr>
      <w:r w:rsidRPr="00857E92">
        <w:rPr>
          <w:rFonts w:ascii="Times New Roman" w:hAnsi="Times New Roman" w:cs="Times New Roman"/>
          <w:sz w:val="24"/>
          <w:szCs w:val="24"/>
          <w:lang w:val="kk-KZ"/>
        </w:rPr>
        <w:t>Жеке және заңды тұлғалардың ағаштар мен бұталарды заңсыз кесуінен және зақымдануынан орман шаруашылығына келтірілген залалды өтеудің мөлшері</w:t>
      </w:r>
    </w:p>
    <w:p w:rsidR="00FD7EAB" w:rsidRPr="00857E92" w:rsidRDefault="00FD7EAB" w:rsidP="00FD7EAB">
      <w:pPr>
        <w:pStyle w:val="ListParagraph"/>
        <w:numPr>
          <w:ilvl w:val="0"/>
          <w:numId w:val="5"/>
        </w:numPr>
        <w:rPr>
          <w:rFonts w:ascii="Times New Roman" w:hAnsi="Times New Roman" w:cs="Times New Roman"/>
          <w:sz w:val="24"/>
          <w:szCs w:val="24"/>
          <w:lang w:val="kk-KZ"/>
        </w:rPr>
      </w:pPr>
      <w:r w:rsidRPr="00857E92">
        <w:rPr>
          <w:rFonts w:ascii="Times New Roman" w:hAnsi="Times New Roman" w:cs="Times New Roman"/>
          <w:sz w:val="24"/>
          <w:szCs w:val="24"/>
          <w:lang w:val="kk-KZ"/>
        </w:rPr>
        <w:t>Жеке және заңды тұлғалардың өзге де құқық бұзушылықтары салдарынан орман шаруашылығына келтірілген залалды өтеуінің мөлшері</w:t>
      </w:r>
    </w:p>
    <w:p w:rsidR="00FD7EAB" w:rsidRPr="00857E92" w:rsidRDefault="00FD7EAB" w:rsidP="00FD7EAB">
      <w:pPr>
        <w:pStyle w:val="ListParagraph"/>
        <w:numPr>
          <w:ilvl w:val="0"/>
          <w:numId w:val="5"/>
        </w:numPr>
        <w:rPr>
          <w:rFonts w:ascii="Times New Roman" w:hAnsi="Times New Roman" w:cs="Times New Roman"/>
          <w:sz w:val="24"/>
          <w:szCs w:val="24"/>
          <w:lang w:val="kk-KZ"/>
        </w:rPr>
      </w:pPr>
      <w:r w:rsidRPr="00857E92">
        <w:rPr>
          <w:rFonts w:ascii="Times New Roman" w:hAnsi="Times New Roman" w:cs="Times New Roman"/>
          <w:sz w:val="24"/>
          <w:szCs w:val="24"/>
          <w:lang w:val="kk-KZ"/>
        </w:rPr>
        <w:t>Жеке және заңды тұлғалардың барлық санаттағы жерлерде Қазақстан Республикасының Қызыл кітабына енгізілген өсімдіктерді заңсыз жинау, дайындау, зақымдау немесе жою арқылы келтірілген залалды өтеуінің мөлшері</w:t>
      </w:r>
    </w:p>
    <w:p w:rsidR="00FD7EAB" w:rsidRPr="00857E92" w:rsidRDefault="00807A91" w:rsidP="00FD7EAB">
      <w:pPr>
        <w:pStyle w:val="ListParagraph"/>
        <w:numPr>
          <w:ilvl w:val="0"/>
          <w:numId w:val="5"/>
        </w:numPr>
        <w:rPr>
          <w:rFonts w:ascii="Times New Roman" w:hAnsi="Times New Roman" w:cs="Times New Roman"/>
          <w:sz w:val="24"/>
          <w:szCs w:val="24"/>
          <w:lang w:val="kk-KZ"/>
        </w:rPr>
      </w:pPr>
      <w:r w:rsidRPr="00857E92">
        <w:rPr>
          <w:rFonts w:ascii="Times New Roman" w:hAnsi="Times New Roman" w:cs="Times New Roman"/>
          <w:sz w:val="24"/>
          <w:szCs w:val="24"/>
          <w:lang w:val="kk-KZ"/>
        </w:rPr>
        <w:t xml:space="preserve">Орман шаруашылығына келтірілген залалды, сондай-ақ Қазақстан Республикасының Қызыл кітабына енгізілген өсімдіктерді заңсыз жинау, дайындау, зақымдау немесе жою арқылы келтірілген залалды өтеудің ережесі бекітілсін. </w:t>
      </w:r>
    </w:p>
    <w:sectPr w:rsidR="00FD7EAB" w:rsidRPr="00857E9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AA6E60"/>
    <w:multiLevelType w:val="hybridMultilevel"/>
    <w:tmpl w:val="D1125010"/>
    <w:lvl w:ilvl="0" w:tplc="06DEB8B6">
      <w:start w:val="1"/>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EBE1588"/>
    <w:multiLevelType w:val="hybridMultilevel"/>
    <w:tmpl w:val="9B463A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62508A1"/>
    <w:multiLevelType w:val="hybridMultilevel"/>
    <w:tmpl w:val="FE6651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1563C2A"/>
    <w:multiLevelType w:val="hybridMultilevel"/>
    <w:tmpl w:val="B5284638"/>
    <w:lvl w:ilvl="0" w:tplc="04190001">
      <w:start w:val="1"/>
      <w:numFmt w:val="bullet"/>
      <w:lvlText w:val=""/>
      <w:lvlJc w:val="left"/>
      <w:pPr>
        <w:ind w:left="1134" w:hanging="360"/>
      </w:pPr>
      <w:rPr>
        <w:rFonts w:ascii="Symbol" w:hAnsi="Symbol" w:hint="default"/>
      </w:rPr>
    </w:lvl>
    <w:lvl w:ilvl="1" w:tplc="04190003" w:tentative="1">
      <w:start w:val="1"/>
      <w:numFmt w:val="bullet"/>
      <w:lvlText w:val="o"/>
      <w:lvlJc w:val="left"/>
      <w:pPr>
        <w:ind w:left="1854" w:hanging="360"/>
      </w:pPr>
      <w:rPr>
        <w:rFonts w:ascii="Courier New" w:hAnsi="Courier New" w:cs="Courier New" w:hint="default"/>
      </w:rPr>
    </w:lvl>
    <w:lvl w:ilvl="2" w:tplc="04190005" w:tentative="1">
      <w:start w:val="1"/>
      <w:numFmt w:val="bullet"/>
      <w:lvlText w:val=""/>
      <w:lvlJc w:val="left"/>
      <w:pPr>
        <w:ind w:left="2574" w:hanging="360"/>
      </w:pPr>
      <w:rPr>
        <w:rFonts w:ascii="Wingdings" w:hAnsi="Wingdings" w:hint="default"/>
      </w:rPr>
    </w:lvl>
    <w:lvl w:ilvl="3" w:tplc="04190001" w:tentative="1">
      <w:start w:val="1"/>
      <w:numFmt w:val="bullet"/>
      <w:lvlText w:val=""/>
      <w:lvlJc w:val="left"/>
      <w:pPr>
        <w:ind w:left="3294" w:hanging="360"/>
      </w:pPr>
      <w:rPr>
        <w:rFonts w:ascii="Symbol" w:hAnsi="Symbol" w:hint="default"/>
      </w:rPr>
    </w:lvl>
    <w:lvl w:ilvl="4" w:tplc="04190003" w:tentative="1">
      <w:start w:val="1"/>
      <w:numFmt w:val="bullet"/>
      <w:lvlText w:val="o"/>
      <w:lvlJc w:val="left"/>
      <w:pPr>
        <w:ind w:left="4014" w:hanging="360"/>
      </w:pPr>
      <w:rPr>
        <w:rFonts w:ascii="Courier New" w:hAnsi="Courier New" w:cs="Courier New" w:hint="default"/>
      </w:rPr>
    </w:lvl>
    <w:lvl w:ilvl="5" w:tplc="04190005" w:tentative="1">
      <w:start w:val="1"/>
      <w:numFmt w:val="bullet"/>
      <w:lvlText w:val=""/>
      <w:lvlJc w:val="left"/>
      <w:pPr>
        <w:ind w:left="4734" w:hanging="360"/>
      </w:pPr>
      <w:rPr>
        <w:rFonts w:ascii="Wingdings" w:hAnsi="Wingdings" w:hint="default"/>
      </w:rPr>
    </w:lvl>
    <w:lvl w:ilvl="6" w:tplc="04190001" w:tentative="1">
      <w:start w:val="1"/>
      <w:numFmt w:val="bullet"/>
      <w:lvlText w:val=""/>
      <w:lvlJc w:val="left"/>
      <w:pPr>
        <w:ind w:left="5454" w:hanging="360"/>
      </w:pPr>
      <w:rPr>
        <w:rFonts w:ascii="Symbol" w:hAnsi="Symbol" w:hint="default"/>
      </w:rPr>
    </w:lvl>
    <w:lvl w:ilvl="7" w:tplc="04190003" w:tentative="1">
      <w:start w:val="1"/>
      <w:numFmt w:val="bullet"/>
      <w:lvlText w:val="o"/>
      <w:lvlJc w:val="left"/>
      <w:pPr>
        <w:ind w:left="6174" w:hanging="360"/>
      </w:pPr>
      <w:rPr>
        <w:rFonts w:ascii="Courier New" w:hAnsi="Courier New" w:cs="Courier New" w:hint="default"/>
      </w:rPr>
    </w:lvl>
    <w:lvl w:ilvl="8" w:tplc="04190005" w:tentative="1">
      <w:start w:val="1"/>
      <w:numFmt w:val="bullet"/>
      <w:lvlText w:val=""/>
      <w:lvlJc w:val="left"/>
      <w:pPr>
        <w:ind w:left="6894" w:hanging="360"/>
      </w:pPr>
      <w:rPr>
        <w:rFonts w:ascii="Wingdings" w:hAnsi="Wingdings" w:hint="default"/>
      </w:rPr>
    </w:lvl>
  </w:abstractNum>
  <w:abstractNum w:abstractNumId="4">
    <w:nsid w:val="60333DEA"/>
    <w:multiLevelType w:val="hybridMultilevel"/>
    <w:tmpl w:val="16029F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256D"/>
    <w:rsid w:val="0001285F"/>
    <w:rsid w:val="000D1639"/>
    <w:rsid w:val="001A0C39"/>
    <w:rsid w:val="003B256D"/>
    <w:rsid w:val="00415652"/>
    <w:rsid w:val="00453C34"/>
    <w:rsid w:val="004E5867"/>
    <w:rsid w:val="005339B3"/>
    <w:rsid w:val="005E6FBE"/>
    <w:rsid w:val="006B3639"/>
    <w:rsid w:val="006C254A"/>
    <w:rsid w:val="00807A91"/>
    <w:rsid w:val="00857E92"/>
    <w:rsid w:val="009B7782"/>
    <w:rsid w:val="00A150AA"/>
    <w:rsid w:val="00C67F9F"/>
    <w:rsid w:val="00E740C0"/>
    <w:rsid w:val="00FB0958"/>
    <w:rsid w:val="00FC5558"/>
    <w:rsid w:val="00FD7E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39B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39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3</Pages>
  <Words>967</Words>
  <Characters>5518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KGU</dc:creator>
  <cp:keywords/>
  <dc:description/>
  <cp:lastModifiedBy>KGU</cp:lastModifiedBy>
  <cp:revision>15</cp:revision>
  <dcterms:created xsi:type="dcterms:W3CDTF">2018-10-18T05:23:00Z</dcterms:created>
  <dcterms:modified xsi:type="dcterms:W3CDTF">2018-10-18T06:43:00Z</dcterms:modified>
</cp:coreProperties>
</file>